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DE16" w14:textId="5071F11E" w:rsidR="009A6485" w:rsidRPr="00F13AA7" w:rsidRDefault="009A6485" w:rsidP="00F13AA7">
      <w:pPr>
        <w:pStyle w:val="Tekstpodstawowy"/>
        <w:jc w:val="center"/>
        <w:rPr>
          <w:b/>
        </w:rPr>
      </w:pPr>
      <w:r w:rsidRPr="00F13AA7">
        <w:rPr>
          <w:b/>
        </w:rPr>
        <w:t>OBOWIĄZEK INFORMACYJNY W ZAKRESIE PRZETWARZANIA DANYCH OSOBOWYCH</w:t>
      </w:r>
      <w:r w:rsidRPr="00F13AA7">
        <w:rPr>
          <w:b/>
        </w:rPr>
        <w:br/>
        <w:t>(KLAUZULA INFORMACYJNA)</w:t>
      </w:r>
    </w:p>
    <w:p w14:paraId="0EE0E5E9" w14:textId="689CF86A" w:rsidR="009A6485" w:rsidRDefault="009A6485" w:rsidP="00F13AA7">
      <w:pPr>
        <w:pStyle w:val="Tekstpodstawowy"/>
        <w:jc w:val="both"/>
        <w:rPr>
          <w:sz w:val="20"/>
          <w:szCs w:val="20"/>
        </w:rPr>
      </w:pPr>
      <w:r w:rsidRPr="00C447C1">
        <w:rPr>
          <w:sz w:val="20"/>
          <w:szCs w:val="20"/>
        </w:rPr>
        <w:t xml:space="preserve">Wypełniając obowiązek informacyjny w zakresie ochrony danych osobowych na podstawie art. 13 ust. </w:t>
      </w:r>
      <w:r w:rsidR="00D15B38">
        <w:rPr>
          <w:sz w:val="20"/>
          <w:szCs w:val="20"/>
        </w:rPr>
        <w:t xml:space="preserve">1 </w:t>
      </w:r>
      <w:r w:rsidRPr="00C447C1">
        <w:rPr>
          <w:sz w:val="20"/>
          <w:szCs w:val="20"/>
        </w:rPr>
        <w:t>i ust. 2 ogólnego rozporządzenia Parlamentu Europejskiego i Rady (UE) 2016/679 z dnia 27 kwietnia 20</w:t>
      </w:r>
      <w:r w:rsidR="00D15B38">
        <w:rPr>
          <w:sz w:val="20"/>
          <w:szCs w:val="20"/>
        </w:rPr>
        <w:t>1</w:t>
      </w:r>
      <w:r w:rsidRPr="00C447C1">
        <w:rPr>
          <w:sz w:val="20"/>
          <w:szCs w:val="20"/>
        </w:rPr>
        <w:t xml:space="preserve">6 r. w sprawie ochrony osób fizycznych w związku z przetwarzaniem danych osobowych i w sprawie swobodnego przepływu takich danych oraz uchylenia dyrektywy 95/46/WE zwanym dalej </w:t>
      </w:r>
      <w:r w:rsidRPr="00C447C1">
        <w:rPr>
          <w:b/>
          <w:bCs/>
          <w:sz w:val="20"/>
          <w:szCs w:val="20"/>
        </w:rPr>
        <w:t>„RODO</w:t>
      </w:r>
      <w:r w:rsidR="00F13AA7" w:rsidRPr="00C447C1">
        <w:rPr>
          <w:b/>
          <w:bCs/>
          <w:sz w:val="20"/>
          <w:szCs w:val="20"/>
        </w:rPr>
        <w:t>”</w:t>
      </w:r>
      <w:r w:rsidRPr="00C447C1">
        <w:rPr>
          <w:sz w:val="20"/>
          <w:szCs w:val="20"/>
        </w:rPr>
        <w:t xml:space="preserve"> i</w:t>
      </w:r>
      <w:r w:rsidR="00F13AA7" w:rsidRPr="00C447C1">
        <w:rPr>
          <w:sz w:val="20"/>
          <w:szCs w:val="20"/>
        </w:rPr>
        <w:t> </w:t>
      </w:r>
      <w:r w:rsidRPr="00C447C1">
        <w:rPr>
          <w:sz w:val="20"/>
          <w:szCs w:val="20"/>
        </w:rPr>
        <w:t>dbając o Państwa dane osobowe przetwarzane przez nas informujemy, że:</w:t>
      </w:r>
    </w:p>
    <w:p w14:paraId="39532027" w14:textId="738330AE" w:rsidR="009A6485" w:rsidRPr="00ED0542" w:rsidRDefault="009A6485" w:rsidP="009A6485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ED0542">
        <w:rPr>
          <w:b/>
          <w:bCs/>
          <w:sz w:val="20"/>
          <w:szCs w:val="20"/>
        </w:rPr>
        <w:t xml:space="preserve">Administratorem </w:t>
      </w:r>
      <w:r w:rsidR="00F13AA7" w:rsidRPr="00ED0542">
        <w:rPr>
          <w:b/>
          <w:bCs/>
          <w:sz w:val="20"/>
          <w:szCs w:val="20"/>
        </w:rPr>
        <w:t>Pani/a</w:t>
      </w:r>
      <w:r w:rsidRPr="00ED0542">
        <w:rPr>
          <w:b/>
          <w:bCs/>
          <w:sz w:val="20"/>
          <w:szCs w:val="20"/>
        </w:rPr>
        <w:t xml:space="preserve"> </w:t>
      </w:r>
      <w:r w:rsidR="0073717E" w:rsidRPr="00ED0542">
        <w:rPr>
          <w:b/>
          <w:bCs/>
          <w:sz w:val="20"/>
          <w:szCs w:val="20"/>
        </w:rPr>
        <w:t>d</w:t>
      </w:r>
      <w:r w:rsidRPr="00ED0542">
        <w:rPr>
          <w:b/>
          <w:bCs/>
          <w:sz w:val="20"/>
          <w:szCs w:val="20"/>
        </w:rPr>
        <w:t xml:space="preserve">anych </w:t>
      </w:r>
      <w:r w:rsidR="0073717E" w:rsidRPr="00ED0542">
        <w:rPr>
          <w:b/>
          <w:bCs/>
          <w:sz w:val="20"/>
          <w:szCs w:val="20"/>
        </w:rPr>
        <w:t>o</w:t>
      </w:r>
      <w:r w:rsidRPr="00ED0542">
        <w:rPr>
          <w:b/>
          <w:bCs/>
          <w:sz w:val="20"/>
          <w:szCs w:val="20"/>
        </w:rPr>
        <w:t>sobowych</w:t>
      </w:r>
      <w:r w:rsidR="000D52A4" w:rsidRPr="00ED0542">
        <w:rPr>
          <w:sz w:val="20"/>
          <w:szCs w:val="20"/>
        </w:rPr>
        <w:t xml:space="preserve"> jest</w:t>
      </w:r>
      <w:r w:rsidRPr="00ED0542">
        <w:rPr>
          <w:b/>
          <w:bCs/>
          <w:sz w:val="20"/>
          <w:szCs w:val="20"/>
        </w:rPr>
        <w:t xml:space="preserve"> </w:t>
      </w:r>
      <w:r w:rsidR="00667D1A" w:rsidRPr="00ED0542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Wójt Gminy Sobków </w:t>
      </w:r>
      <w:r w:rsidRPr="00ED0542">
        <w:rPr>
          <w:sz w:val="20"/>
          <w:szCs w:val="20"/>
        </w:rPr>
        <w:t xml:space="preserve">z siedzibą przy ulicy </w:t>
      </w:r>
      <w:r w:rsidR="008E1B5F" w:rsidRPr="00ED0542">
        <w:rPr>
          <w:rFonts w:ascii="Calibri" w:eastAsia="Calibri" w:hAnsi="Calibri" w:cs="Calibri"/>
          <w:b/>
          <w:bCs/>
          <w:sz w:val="20"/>
          <w:szCs w:val="20"/>
          <w:lang w:eastAsia="pl-PL"/>
        </w:rPr>
        <w:t>Pl. Wolności 12; 28-305 Sobków</w:t>
      </w:r>
      <w:r w:rsidRPr="00ED0542">
        <w:rPr>
          <w:sz w:val="20"/>
          <w:szCs w:val="20"/>
        </w:rPr>
        <w:t xml:space="preserve">. Można się z nami skontaktować listownie lub osobiście w naszej siedzibie, telefonicznie pod numerem telefonu </w:t>
      </w:r>
      <w:r w:rsidR="008E1B5F" w:rsidRPr="00ED0542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+48 41 387 10 37 </w:t>
      </w:r>
      <w:r w:rsidRPr="00ED0542">
        <w:rPr>
          <w:sz w:val="20"/>
          <w:szCs w:val="20"/>
        </w:rPr>
        <w:t xml:space="preserve">za pomocą korespondencji elektronicznej na adres mailowy: </w:t>
      </w:r>
      <w:r w:rsidR="008E1B5F" w:rsidRPr="00ED0542">
        <w:rPr>
          <w:b/>
          <w:bCs/>
          <w:sz w:val="20"/>
          <w:szCs w:val="20"/>
        </w:rPr>
        <w:t>sekretariat@sobkow.pl</w:t>
      </w:r>
    </w:p>
    <w:p w14:paraId="2FA22CE9" w14:textId="4A244065" w:rsidR="009A6485" w:rsidRPr="00ED0542" w:rsidRDefault="009A6485" w:rsidP="009A6485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ED0542">
        <w:rPr>
          <w:bCs/>
          <w:sz w:val="20"/>
          <w:szCs w:val="20"/>
        </w:rPr>
        <w:t>Z Inspektorem Ochrony Danych można się skontaktować</w:t>
      </w:r>
      <w:r w:rsidR="00D15B38" w:rsidRPr="00ED0542">
        <w:rPr>
          <w:bCs/>
          <w:sz w:val="20"/>
          <w:szCs w:val="20"/>
        </w:rPr>
        <w:t xml:space="preserve"> </w:t>
      </w:r>
      <w:r w:rsidRPr="00ED0542">
        <w:rPr>
          <w:bCs/>
          <w:sz w:val="20"/>
          <w:szCs w:val="20"/>
        </w:rPr>
        <w:t>za pomocą korespondencji elektronicznej adres:</w:t>
      </w:r>
      <w:r w:rsidR="007C0C36" w:rsidRPr="00ED0542">
        <w:rPr>
          <w:bCs/>
          <w:sz w:val="20"/>
          <w:szCs w:val="20"/>
        </w:rPr>
        <w:t xml:space="preserve"> </w:t>
      </w:r>
      <w:r w:rsidR="008E1B5F" w:rsidRPr="00ED0542">
        <w:rPr>
          <w:bCs/>
          <w:sz w:val="20"/>
          <w:szCs w:val="20"/>
        </w:rPr>
        <w:t>biuro@ochrona-danych.net</w:t>
      </w:r>
    </w:p>
    <w:p w14:paraId="73A495BA" w14:textId="77777777" w:rsidR="00A137C6" w:rsidRPr="00ED0542" w:rsidRDefault="00D76BD7" w:rsidP="00A137C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ED0542">
        <w:rPr>
          <w:b/>
          <w:bCs/>
          <w:sz w:val="20"/>
          <w:szCs w:val="20"/>
        </w:rPr>
        <w:t>Pani/a dane osobowe będziemy przetwarzać w celu i na podstawie prawa</w:t>
      </w:r>
      <w:r w:rsidR="00BE6D72" w:rsidRPr="00ED0542">
        <w:rPr>
          <w:b/>
          <w:bCs/>
          <w:sz w:val="20"/>
          <w:szCs w:val="20"/>
        </w:rPr>
        <w:t>:</w:t>
      </w:r>
      <w:r w:rsidRPr="00ED0542">
        <w:rPr>
          <w:b/>
          <w:bCs/>
          <w:sz w:val="20"/>
          <w:szCs w:val="20"/>
        </w:rPr>
        <w:t xml:space="preserve"> </w:t>
      </w:r>
    </w:p>
    <w:p w14:paraId="3F9936A0" w14:textId="2662C5F7" w:rsidR="00BA6D96" w:rsidRPr="00ED0542" w:rsidRDefault="00A137C6" w:rsidP="00A137C6">
      <w:pPr>
        <w:pStyle w:val="Akapitzlist"/>
        <w:jc w:val="both"/>
        <w:rPr>
          <w:sz w:val="20"/>
          <w:szCs w:val="20"/>
        </w:rPr>
      </w:pPr>
      <w:r w:rsidRPr="00ED0542">
        <w:rPr>
          <w:sz w:val="20"/>
          <w:szCs w:val="20"/>
        </w:rPr>
        <w:t>c</w:t>
      </w:r>
      <w:r w:rsidR="00B74174" w:rsidRPr="00ED0542">
        <w:rPr>
          <w:sz w:val="20"/>
          <w:szCs w:val="20"/>
        </w:rPr>
        <w:t xml:space="preserve">elem przetwarzania jest </w:t>
      </w:r>
      <w:r w:rsidR="00666AED" w:rsidRPr="00ED0542">
        <w:rPr>
          <w:sz w:val="20"/>
          <w:szCs w:val="20"/>
        </w:rPr>
        <w:t>zgłaszania</w:t>
      </w:r>
      <w:r w:rsidR="00B74174" w:rsidRPr="00ED0542">
        <w:rPr>
          <w:sz w:val="20"/>
          <w:szCs w:val="20"/>
        </w:rPr>
        <w:t xml:space="preserve"> </w:t>
      </w:r>
      <w:r w:rsidR="00666AED" w:rsidRPr="00ED0542">
        <w:rPr>
          <w:sz w:val="20"/>
          <w:szCs w:val="20"/>
        </w:rPr>
        <w:t>kandydatów na ławników</w:t>
      </w:r>
      <w:r w:rsidRPr="00ED0542">
        <w:rPr>
          <w:sz w:val="20"/>
          <w:szCs w:val="20"/>
        </w:rPr>
        <w:t xml:space="preserve"> do Sądu Rejonowego </w:t>
      </w:r>
      <w:r w:rsidR="00666AED" w:rsidRPr="00ED0542">
        <w:rPr>
          <w:sz w:val="20"/>
          <w:szCs w:val="20"/>
        </w:rPr>
        <w:t xml:space="preserve">i ich wybór na </w:t>
      </w:r>
      <w:r w:rsidR="00091C51" w:rsidRPr="00ED0542">
        <w:rPr>
          <w:sz w:val="20"/>
          <w:szCs w:val="20"/>
        </w:rPr>
        <w:t>podstawie przepisów</w:t>
      </w:r>
      <w:r w:rsidR="00666AED" w:rsidRPr="00ED0542">
        <w:rPr>
          <w:sz w:val="20"/>
          <w:szCs w:val="20"/>
        </w:rPr>
        <w:t xml:space="preserve"> prawa - </w:t>
      </w:r>
      <w:r w:rsidR="00BE6D72" w:rsidRPr="00ED0542">
        <w:rPr>
          <w:sz w:val="20"/>
          <w:szCs w:val="20"/>
        </w:rPr>
        <w:t xml:space="preserve">art. 6 ust. 1 lit. </w:t>
      </w:r>
      <w:r w:rsidR="00F7732F" w:rsidRPr="00ED0542">
        <w:rPr>
          <w:sz w:val="20"/>
          <w:szCs w:val="20"/>
        </w:rPr>
        <w:t>C</w:t>
      </w:r>
      <w:r w:rsidR="00BE6D72" w:rsidRPr="00ED0542">
        <w:rPr>
          <w:sz w:val="20"/>
          <w:szCs w:val="20"/>
        </w:rPr>
        <w:t xml:space="preserve"> RODO</w:t>
      </w:r>
      <w:r w:rsidR="00F7732F" w:rsidRPr="00ED0542">
        <w:rPr>
          <w:sz w:val="20"/>
          <w:szCs w:val="20"/>
        </w:rPr>
        <w:t>,</w:t>
      </w:r>
      <w:r w:rsidR="00BE6D72" w:rsidRPr="00ED0542">
        <w:rPr>
          <w:sz w:val="20"/>
          <w:szCs w:val="20"/>
        </w:rPr>
        <w:t xml:space="preserve"> a w szczególności na podstawie przepisów </w:t>
      </w:r>
      <w:r w:rsidR="00BA6D96" w:rsidRPr="00ED0542">
        <w:rPr>
          <w:sz w:val="20"/>
          <w:szCs w:val="20"/>
        </w:rPr>
        <w:t>Ustawy z dnia 27 lipca 2001 r.</w:t>
      </w:r>
      <w:r w:rsidR="00D8266B" w:rsidRPr="00D8266B">
        <w:t xml:space="preserve"> </w:t>
      </w:r>
      <w:r w:rsidR="00D8266B" w:rsidRPr="00D8266B">
        <w:rPr>
          <w:sz w:val="20"/>
          <w:szCs w:val="20"/>
        </w:rPr>
        <w:t>Prawo o ustroju sądów powszechnych</w:t>
      </w:r>
      <w:r w:rsidR="00D8266B">
        <w:rPr>
          <w:sz w:val="20"/>
          <w:szCs w:val="20"/>
        </w:rPr>
        <w:t xml:space="preserve"> </w:t>
      </w:r>
      <w:r w:rsidR="00BA6D96" w:rsidRPr="00ED0542">
        <w:rPr>
          <w:sz w:val="20"/>
          <w:szCs w:val="20"/>
        </w:rPr>
        <w:t xml:space="preserve"> i aktów wykonawczych do</w:t>
      </w:r>
      <w:r w:rsidR="006268AB" w:rsidRPr="00ED0542">
        <w:rPr>
          <w:sz w:val="20"/>
          <w:szCs w:val="20"/>
        </w:rPr>
        <w:t xml:space="preserve"> niej.</w:t>
      </w:r>
    </w:p>
    <w:p w14:paraId="117BF94D" w14:textId="4270F8D6" w:rsidR="00D76BD7" w:rsidRDefault="00D76BD7" w:rsidP="00BA6D9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ED0542">
        <w:rPr>
          <w:b/>
          <w:bCs/>
          <w:sz w:val="20"/>
          <w:szCs w:val="20"/>
        </w:rPr>
        <w:t>Odbiorcami Pani/a danych osobowych</w:t>
      </w:r>
      <w:r w:rsidRPr="00ED0542">
        <w:rPr>
          <w:sz w:val="20"/>
          <w:szCs w:val="20"/>
        </w:rPr>
        <w:t xml:space="preserve"> mogą być podmioty na podstawie przepisów prawa oraz podmioty, z którymi zawarliśmy umowy powierzenia przetwarzania danych osobowych, jak również podmioty uprawnione do obsługi doręczeń</w:t>
      </w:r>
      <w:r w:rsidR="00E13866" w:rsidRPr="00ED0542">
        <w:rPr>
          <w:sz w:val="20"/>
          <w:szCs w:val="20"/>
        </w:rPr>
        <w:t xml:space="preserve"> oraz </w:t>
      </w:r>
      <w:r w:rsidR="00CB63A5">
        <w:rPr>
          <w:sz w:val="20"/>
          <w:szCs w:val="20"/>
        </w:rPr>
        <w:t>instytucje uczestniczące na podstawie przepisów prawa w realizacji celu przetwarzania.</w:t>
      </w:r>
    </w:p>
    <w:p w14:paraId="175BD277" w14:textId="2DCF6A62" w:rsidR="00D76BD7" w:rsidRPr="00742536" w:rsidRDefault="00D76BD7" w:rsidP="00742536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1F655D">
        <w:rPr>
          <w:b/>
          <w:bCs/>
          <w:sz w:val="20"/>
          <w:szCs w:val="20"/>
        </w:rPr>
        <w:t>P</w:t>
      </w:r>
      <w:r w:rsidRPr="001F655D">
        <w:rPr>
          <w:rFonts w:cstheme="minorHAnsi"/>
          <w:b/>
          <w:bCs/>
        </w:rPr>
        <w:t>ani/a dane osobowe przechowywane będą</w:t>
      </w:r>
      <w:r w:rsidRPr="001F655D">
        <w:rPr>
          <w:rFonts w:cstheme="minorHAnsi"/>
        </w:rPr>
        <w:t xml:space="preserve"> przez okres </w:t>
      </w:r>
      <w:r w:rsidR="001F655D" w:rsidRPr="001F655D">
        <w:rPr>
          <w:rFonts w:eastAsia="Arial" w:cstheme="minorHAnsi"/>
          <w:kern w:val="1"/>
          <w:lang/>
        </w:rPr>
        <w:t xml:space="preserve"> </w:t>
      </w:r>
      <w:r w:rsidR="001F655D" w:rsidRPr="001F655D">
        <w:rPr>
          <w:rFonts w:eastAsia="Arial" w:cstheme="minorHAnsi"/>
          <w:color w:val="1D1D1D"/>
          <w:kern w:val="1"/>
          <w:lang/>
        </w:rPr>
        <w:t xml:space="preserve">5 lat, </w:t>
      </w:r>
      <w:r w:rsidR="001F655D" w:rsidRPr="00ED0542">
        <w:rPr>
          <w:sz w:val="20"/>
          <w:szCs w:val="20"/>
        </w:rPr>
        <w:t>zgodnie z Ustaw</w:t>
      </w:r>
      <w:r w:rsidR="00742536">
        <w:rPr>
          <w:sz w:val="20"/>
          <w:szCs w:val="20"/>
        </w:rPr>
        <w:t>ą</w:t>
      </w:r>
      <w:r w:rsidR="001F655D" w:rsidRPr="00ED0542">
        <w:rPr>
          <w:sz w:val="20"/>
          <w:szCs w:val="20"/>
        </w:rPr>
        <w:t xml:space="preserve"> z dnia 14 lipca 1983 r. o narodowym zasobie archiwalnym i archiwach w tym Jednolitego Rzeczowego Wykazu Akt</w:t>
      </w:r>
      <w:r w:rsidR="00742536">
        <w:rPr>
          <w:sz w:val="20"/>
          <w:szCs w:val="20"/>
        </w:rPr>
        <w:t>,</w:t>
      </w:r>
      <w:r w:rsidR="001F655D" w:rsidRPr="001F655D">
        <w:rPr>
          <w:rFonts w:eastAsia="Arial" w:cstheme="minorHAnsi"/>
          <w:color w:val="1D1D1D"/>
          <w:kern w:val="1"/>
          <w:lang/>
        </w:rPr>
        <w:t xml:space="preserve"> </w:t>
      </w:r>
      <w:r w:rsidR="00742536">
        <w:rPr>
          <w:rFonts w:eastAsia="Arial" w:cstheme="minorHAnsi"/>
          <w:color w:val="1D1D1D"/>
          <w:kern w:val="1"/>
          <w:lang/>
        </w:rPr>
        <w:t xml:space="preserve">                </w:t>
      </w:r>
      <w:r w:rsidR="001F655D" w:rsidRPr="001F655D">
        <w:rPr>
          <w:rFonts w:eastAsia="Arial" w:cstheme="minorHAnsi"/>
          <w:color w:val="1D1D1D"/>
          <w:kern w:val="1"/>
          <w:lang/>
        </w:rPr>
        <w:t xml:space="preserve">a po tym okresie czasu dokumentacja podlega ekspertyzie ze względu na jej charakter, treść </w:t>
      </w:r>
      <w:r w:rsidR="00742536">
        <w:rPr>
          <w:rFonts w:eastAsia="Arial" w:cstheme="minorHAnsi"/>
          <w:color w:val="1D1D1D"/>
          <w:kern w:val="1"/>
          <w:lang/>
        </w:rPr>
        <w:t xml:space="preserve">                </w:t>
      </w:r>
      <w:r w:rsidR="001F655D" w:rsidRPr="001F655D">
        <w:rPr>
          <w:rFonts w:eastAsia="Arial" w:cstheme="minorHAnsi"/>
          <w:color w:val="1D1D1D"/>
          <w:kern w:val="1"/>
          <w:lang/>
        </w:rPr>
        <w:t>i znaczenie przez  właściwe miejscowo archiwum państwowe, która może dokonać zmiany kwalifikacji archiwalnej dokumentacji</w:t>
      </w:r>
      <w:r w:rsidR="001F655D" w:rsidRPr="001F655D">
        <w:rPr>
          <w:rFonts w:eastAsia="Arial" w:cstheme="minorHAnsi"/>
          <w:kern w:val="1"/>
          <w:lang/>
        </w:rPr>
        <w:t xml:space="preserve">. </w:t>
      </w:r>
    </w:p>
    <w:p w14:paraId="38A5DCE6" w14:textId="77777777" w:rsidR="00D76BD7" w:rsidRPr="00ED0542" w:rsidRDefault="00D76BD7" w:rsidP="00D76BD7">
      <w:pPr>
        <w:pStyle w:val="Akapitzlist"/>
        <w:numPr>
          <w:ilvl w:val="0"/>
          <w:numId w:val="7"/>
        </w:numPr>
        <w:spacing w:line="256" w:lineRule="auto"/>
        <w:jc w:val="both"/>
        <w:rPr>
          <w:sz w:val="20"/>
          <w:szCs w:val="20"/>
        </w:rPr>
      </w:pPr>
      <w:r w:rsidRPr="00ED0542">
        <w:rPr>
          <w:b/>
          <w:bCs/>
          <w:sz w:val="20"/>
          <w:szCs w:val="20"/>
        </w:rPr>
        <w:t>Pani/a dane nie będą przekazywane</w:t>
      </w:r>
      <w:r w:rsidRPr="00ED0542">
        <w:rPr>
          <w:sz w:val="20"/>
          <w:szCs w:val="20"/>
        </w:rPr>
        <w:t xml:space="preserve"> do państw trzecich/organizacji międzynarodowych.</w:t>
      </w:r>
    </w:p>
    <w:p w14:paraId="4E1829D6" w14:textId="77777777" w:rsidR="00D76BD7" w:rsidRPr="00ED0542" w:rsidRDefault="00D76BD7" w:rsidP="00D76BD7">
      <w:pPr>
        <w:pStyle w:val="Akapitzlist"/>
        <w:numPr>
          <w:ilvl w:val="0"/>
          <w:numId w:val="7"/>
        </w:numPr>
        <w:spacing w:line="256" w:lineRule="auto"/>
        <w:jc w:val="both"/>
        <w:rPr>
          <w:sz w:val="20"/>
          <w:szCs w:val="20"/>
        </w:rPr>
      </w:pPr>
      <w:r w:rsidRPr="00ED0542">
        <w:rPr>
          <w:b/>
          <w:bCs/>
          <w:sz w:val="20"/>
          <w:szCs w:val="20"/>
        </w:rPr>
        <w:t xml:space="preserve">Pani/a dane nie będą Pani/a dane nie będą podlegały </w:t>
      </w:r>
      <w:r w:rsidRPr="00ED0542">
        <w:rPr>
          <w:sz w:val="20"/>
          <w:szCs w:val="20"/>
        </w:rPr>
        <w:t>profilowaniu lub zautomatyzowanemu podejmowaniu decyzji.</w:t>
      </w:r>
    </w:p>
    <w:p w14:paraId="1009DF1F" w14:textId="77777777" w:rsidR="00D76BD7" w:rsidRPr="00ED0542" w:rsidRDefault="00D76BD7" w:rsidP="00D76BD7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ED0542">
        <w:rPr>
          <w:b/>
          <w:bCs/>
          <w:sz w:val="20"/>
          <w:szCs w:val="20"/>
        </w:rPr>
        <w:t>Pani/a mają prawo:</w:t>
      </w:r>
    </w:p>
    <w:p w14:paraId="65C15CB6" w14:textId="77777777" w:rsidR="00D76BD7" w:rsidRPr="00ED0542" w:rsidRDefault="00D76BD7" w:rsidP="00D76BD7">
      <w:pPr>
        <w:pStyle w:val="Akapitzlist"/>
        <w:numPr>
          <w:ilvl w:val="1"/>
          <w:numId w:val="7"/>
        </w:numPr>
        <w:jc w:val="both"/>
        <w:rPr>
          <w:sz w:val="20"/>
          <w:szCs w:val="20"/>
        </w:rPr>
      </w:pPr>
      <w:r w:rsidRPr="00ED0542">
        <w:rPr>
          <w:sz w:val="20"/>
          <w:szCs w:val="20"/>
        </w:rPr>
        <w:t>dostępu do swoich danych oraz otrzymania ich kopii;</w:t>
      </w:r>
    </w:p>
    <w:p w14:paraId="460E91A7" w14:textId="77777777" w:rsidR="00D76BD7" w:rsidRPr="00ED0542" w:rsidRDefault="00D76BD7" w:rsidP="00D76BD7">
      <w:pPr>
        <w:pStyle w:val="Akapitzlist"/>
        <w:numPr>
          <w:ilvl w:val="1"/>
          <w:numId w:val="7"/>
        </w:numPr>
        <w:jc w:val="both"/>
        <w:rPr>
          <w:sz w:val="20"/>
          <w:szCs w:val="20"/>
        </w:rPr>
      </w:pPr>
      <w:r w:rsidRPr="00ED0542">
        <w:rPr>
          <w:sz w:val="20"/>
          <w:szCs w:val="20"/>
        </w:rPr>
        <w:t>sprostowania (poprawiania) swoich danych osobowych;</w:t>
      </w:r>
    </w:p>
    <w:p w14:paraId="37F67DD9" w14:textId="77777777" w:rsidR="00D76BD7" w:rsidRPr="00ED0542" w:rsidRDefault="00D76BD7" w:rsidP="00D76BD7">
      <w:pPr>
        <w:pStyle w:val="Akapitzlist"/>
        <w:numPr>
          <w:ilvl w:val="1"/>
          <w:numId w:val="7"/>
        </w:numPr>
        <w:jc w:val="both"/>
        <w:rPr>
          <w:sz w:val="20"/>
          <w:szCs w:val="20"/>
        </w:rPr>
      </w:pPr>
      <w:r w:rsidRPr="00ED0542">
        <w:rPr>
          <w:sz w:val="20"/>
          <w:szCs w:val="20"/>
        </w:rPr>
        <w:t>ograniczenia przetwarzania swoich danych osobowych;</w:t>
      </w:r>
    </w:p>
    <w:p w14:paraId="0646C0EE" w14:textId="5CDC7125" w:rsidR="00D76BD7" w:rsidRPr="00ED0542" w:rsidRDefault="00D76BD7" w:rsidP="00D76BD7">
      <w:pPr>
        <w:pStyle w:val="Akapitzlist"/>
        <w:numPr>
          <w:ilvl w:val="1"/>
          <w:numId w:val="7"/>
        </w:numPr>
        <w:jc w:val="both"/>
        <w:rPr>
          <w:sz w:val="20"/>
          <w:szCs w:val="20"/>
        </w:rPr>
      </w:pPr>
      <w:r w:rsidRPr="00ED0542">
        <w:rPr>
          <w:sz w:val="20"/>
          <w:szCs w:val="20"/>
        </w:rPr>
        <w:t>usunięcia swoich danych osobowych na podstawie przepisów prawa</w:t>
      </w:r>
      <w:r w:rsidR="00EF56F5" w:rsidRPr="00ED0542">
        <w:rPr>
          <w:sz w:val="20"/>
          <w:szCs w:val="20"/>
        </w:rPr>
        <w:t>;</w:t>
      </w:r>
    </w:p>
    <w:p w14:paraId="63642ECB" w14:textId="77777777" w:rsidR="00D76BD7" w:rsidRPr="00ED0542" w:rsidRDefault="00D76BD7" w:rsidP="00D76BD7">
      <w:pPr>
        <w:pStyle w:val="Akapitzlist"/>
        <w:numPr>
          <w:ilvl w:val="1"/>
          <w:numId w:val="7"/>
        </w:numPr>
        <w:jc w:val="both"/>
        <w:rPr>
          <w:sz w:val="20"/>
          <w:szCs w:val="20"/>
        </w:rPr>
      </w:pPr>
      <w:r w:rsidRPr="00ED0542">
        <w:rPr>
          <w:sz w:val="20"/>
          <w:szCs w:val="20"/>
        </w:rPr>
        <w:t>sprzeciwu wobec przetwarzania swoich danych;</w:t>
      </w:r>
    </w:p>
    <w:p w14:paraId="156414C4" w14:textId="77777777" w:rsidR="00D76BD7" w:rsidRPr="00ED0542" w:rsidRDefault="00D76BD7" w:rsidP="00D76BD7">
      <w:pPr>
        <w:pStyle w:val="Akapitzlist"/>
        <w:numPr>
          <w:ilvl w:val="1"/>
          <w:numId w:val="7"/>
        </w:numPr>
        <w:jc w:val="both"/>
        <w:rPr>
          <w:sz w:val="20"/>
          <w:szCs w:val="20"/>
        </w:rPr>
      </w:pPr>
      <w:r w:rsidRPr="00ED0542">
        <w:rPr>
          <w:sz w:val="20"/>
          <w:szCs w:val="20"/>
        </w:rPr>
        <w:t>wniesienia skargi do Prezesa UODO (na adres Urzędu Ochrony Danych Osobowych, ul. Stawki 2, 00 - 193 Warszawa)</w:t>
      </w:r>
    </w:p>
    <w:p w14:paraId="3B7D4FB6" w14:textId="7CB58A06" w:rsidR="00D76BD7" w:rsidRPr="00ED0542" w:rsidRDefault="00D76BD7" w:rsidP="00D76BD7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ED0542">
        <w:rPr>
          <w:b/>
          <w:bCs/>
          <w:sz w:val="20"/>
          <w:szCs w:val="20"/>
        </w:rPr>
        <w:t xml:space="preserve">Podanie przez Panią/a </w:t>
      </w:r>
      <w:r w:rsidR="00091C51" w:rsidRPr="00ED0542">
        <w:rPr>
          <w:b/>
          <w:bCs/>
          <w:sz w:val="20"/>
          <w:szCs w:val="20"/>
        </w:rPr>
        <w:t>danych osobowych jest wymogiem</w:t>
      </w:r>
      <w:r w:rsidR="00091C51" w:rsidRPr="00ED0542">
        <w:rPr>
          <w:sz w:val="20"/>
          <w:szCs w:val="20"/>
        </w:rPr>
        <w:t xml:space="preserve"> obowiązkowym</w:t>
      </w:r>
      <w:r w:rsidRPr="00ED0542">
        <w:rPr>
          <w:sz w:val="20"/>
          <w:szCs w:val="20"/>
        </w:rPr>
        <w:t xml:space="preserve"> w zakresie wynikającym</w:t>
      </w:r>
      <w:r w:rsidR="0034277E" w:rsidRPr="00ED0542">
        <w:rPr>
          <w:sz w:val="20"/>
          <w:szCs w:val="20"/>
        </w:rPr>
        <w:t xml:space="preserve"> z</w:t>
      </w:r>
      <w:r w:rsidRPr="00ED0542">
        <w:rPr>
          <w:sz w:val="20"/>
          <w:szCs w:val="20"/>
        </w:rPr>
        <w:t xml:space="preserve"> </w:t>
      </w:r>
      <w:r w:rsidR="0034277E" w:rsidRPr="00ED0542">
        <w:rPr>
          <w:sz w:val="20"/>
          <w:szCs w:val="20"/>
        </w:rPr>
        <w:t>przepisów</w:t>
      </w:r>
      <w:r w:rsidRPr="00ED0542">
        <w:rPr>
          <w:sz w:val="20"/>
          <w:szCs w:val="20"/>
        </w:rPr>
        <w:t xml:space="preserve"> prawa</w:t>
      </w:r>
      <w:r w:rsidR="00994B88" w:rsidRPr="00ED0542">
        <w:rPr>
          <w:sz w:val="20"/>
          <w:szCs w:val="20"/>
        </w:rPr>
        <w:t xml:space="preserve"> i</w:t>
      </w:r>
      <w:r w:rsidRPr="00ED0542">
        <w:rPr>
          <w:sz w:val="20"/>
          <w:szCs w:val="20"/>
        </w:rPr>
        <w:t xml:space="preserve"> jest niezbędn</w:t>
      </w:r>
      <w:r w:rsidR="00A95DD5" w:rsidRPr="00ED0542">
        <w:rPr>
          <w:sz w:val="20"/>
          <w:szCs w:val="20"/>
        </w:rPr>
        <w:t>e do realizacji celu przetwarzania.</w:t>
      </w:r>
    </w:p>
    <w:p w14:paraId="5167CEE9" w14:textId="77777777" w:rsidR="00D76BD7" w:rsidRPr="00ED0542" w:rsidRDefault="00D76BD7" w:rsidP="00D76BD7">
      <w:pPr>
        <w:jc w:val="both"/>
        <w:rPr>
          <w:sz w:val="20"/>
          <w:szCs w:val="20"/>
        </w:rPr>
      </w:pPr>
    </w:p>
    <w:p w14:paraId="167999AA" w14:textId="77777777" w:rsidR="00D76BD7" w:rsidRPr="00ED0542" w:rsidRDefault="00D76BD7" w:rsidP="00D76BD7">
      <w:pPr>
        <w:jc w:val="both"/>
        <w:rPr>
          <w:sz w:val="20"/>
          <w:szCs w:val="20"/>
        </w:rPr>
      </w:pPr>
    </w:p>
    <w:p w14:paraId="5208BA24" w14:textId="49A6594C" w:rsidR="00D76BD7" w:rsidRPr="00ED0542" w:rsidRDefault="00D76BD7" w:rsidP="00D76BD7">
      <w:pPr>
        <w:rPr>
          <w:sz w:val="20"/>
          <w:szCs w:val="20"/>
        </w:rPr>
      </w:pPr>
      <w:r w:rsidRPr="00ED0542">
        <w:rPr>
          <w:sz w:val="20"/>
          <w:szCs w:val="20"/>
        </w:rPr>
        <w:t>…………………………………………</w:t>
      </w:r>
      <w:r w:rsidR="00091C51" w:rsidRPr="00ED0542">
        <w:rPr>
          <w:sz w:val="20"/>
          <w:szCs w:val="20"/>
        </w:rPr>
        <w:t>……</w:t>
      </w:r>
      <w:r w:rsidR="00091C51">
        <w:rPr>
          <w:sz w:val="20"/>
          <w:szCs w:val="20"/>
        </w:rPr>
        <w:t xml:space="preserve">……………….. </w:t>
      </w:r>
      <w:r w:rsidRPr="00ED0542">
        <w:rPr>
          <w:sz w:val="20"/>
          <w:szCs w:val="20"/>
        </w:rPr>
        <w:br/>
      </w:r>
      <w:r w:rsidRPr="00091C51">
        <w:rPr>
          <w:sz w:val="16"/>
          <w:szCs w:val="16"/>
        </w:rPr>
        <w:t xml:space="preserve">Data i podpis </w:t>
      </w:r>
      <w:r w:rsidR="00091C51" w:rsidRPr="00091C51">
        <w:rPr>
          <w:sz w:val="16"/>
          <w:szCs w:val="16"/>
        </w:rPr>
        <w:t>lub potwierdzenie</w:t>
      </w:r>
      <w:r w:rsidRPr="00091C51">
        <w:rPr>
          <w:sz w:val="16"/>
          <w:szCs w:val="16"/>
        </w:rPr>
        <w:t xml:space="preserve"> drogą elektroniczną</w:t>
      </w:r>
    </w:p>
    <w:p w14:paraId="302B3B62" w14:textId="56681003" w:rsidR="007723AB" w:rsidRDefault="007723AB" w:rsidP="00D76BD7">
      <w:pPr>
        <w:pStyle w:val="Akapitzlist"/>
        <w:jc w:val="both"/>
        <w:rPr>
          <w:sz w:val="20"/>
          <w:szCs w:val="20"/>
        </w:rPr>
      </w:pPr>
    </w:p>
    <w:sectPr w:rsidR="007723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742B" w14:textId="77777777" w:rsidR="00FA7855" w:rsidRDefault="00FA7855" w:rsidP="00C447C1">
      <w:pPr>
        <w:spacing w:after="0" w:line="240" w:lineRule="auto"/>
      </w:pPr>
      <w:r>
        <w:separator/>
      </w:r>
    </w:p>
  </w:endnote>
  <w:endnote w:type="continuationSeparator" w:id="0">
    <w:p w14:paraId="7721BDCF" w14:textId="77777777" w:rsidR="00FA7855" w:rsidRDefault="00FA7855" w:rsidP="00C4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0415" w14:textId="727446C2" w:rsidR="000006C6" w:rsidRPr="00C447C1" w:rsidRDefault="00C447C1" w:rsidP="00C447C1">
    <w:pPr>
      <w:rPr>
        <w:sz w:val="16"/>
        <w:szCs w:val="16"/>
      </w:rPr>
    </w:pPr>
    <w:r w:rsidRPr="00C447C1">
      <w:rPr>
        <w:sz w:val="16"/>
        <w:szCs w:val="16"/>
      </w:rPr>
      <w:t>KI</w:t>
    </w:r>
    <w:r w:rsidR="00433AE9">
      <w:rPr>
        <w:sz w:val="16"/>
        <w:szCs w:val="16"/>
      </w:rPr>
      <w:t xml:space="preserve"> – Obowiązek </w:t>
    </w:r>
    <w:r w:rsidR="000100E3">
      <w:rPr>
        <w:sz w:val="16"/>
        <w:szCs w:val="16"/>
      </w:rPr>
      <w:t xml:space="preserve">informacyjny </w:t>
    </w:r>
    <w:r w:rsidR="006F627E">
      <w:rPr>
        <w:sz w:val="16"/>
        <w:szCs w:val="16"/>
      </w:rPr>
      <w:t>–</w:t>
    </w:r>
    <w:r w:rsidR="000100E3">
      <w:rPr>
        <w:sz w:val="16"/>
        <w:szCs w:val="16"/>
      </w:rPr>
      <w:t xml:space="preserve"> </w:t>
    </w:r>
    <w:r w:rsidR="00091C51">
      <w:rPr>
        <w:sz w:val="16"/>
        <w:szCs w:val="16"/>
      </w:rPr>
      <w:t>Ławnik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ED72" w14:textId="77777777" w:rsidR="00FA7855" w:rsidRDefault="00FA7855" w:rsidP="00C447C1">
      <w:pPr>
        <w:spacing w:after="0" w:line="240" w:lineRule="auto"/>
      </w:pPr>
      <w:r>
        <w:separator/>
      </w:r>
    </w:p>
  </w:footnote>
  <w:footnote w:type="continuationSeparator" w:id="0">
    <w:p w14:paraId="399FF2A1" w14:textId="77777777" w:rsidR="00FA7855" w:rsidRDefault="00FA7855" w:rsidP="00C4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6F662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F25636"/>
    <w:multiLevelType w:val="hybridMultilevel"/>
    <w:tmpl w:val="4C745D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EF3664"/>
    <w:multiLevelType w:val="hybridMultilevel"/>
    <w:tmpl w:val="7FC2CF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31D92"/>
    <w:multiLevelType w:val="hybridMultilevel"/>
    <w:tmpl w:val="1F044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03A5"/>
    <w:multiLevelType w:val="hybridMultilevel"/>
    <w:tmpl w:val="DE0AC78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A5BBA"/>
    <w:multiLevelType w:val="hybridMultilevel"/>
    <w:tmpl w:val="51BC0C2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4674FD"/>
    <w:multiLevelType w:val="hybridMultilevel"/>
    <w:tmpl w:val="D8B897E0"/>
    <w:lvl w:ilvl="0" w:tplc="D912392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F50CF"/>
    <w:multiLevelType w:val="hybridMultilevel"/>
    <w:tmpl w:val="C542017E"/>
    <w:lvl w:ilvl="0" w:tplc="81BA206E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171996">
    <w:abstractNumId w:val="4"/>
  </w:num>
  <w:num w:numId="2" w16cid:durableId="604267994">
    <w:abstractNumId w:val="5"/>
  </w:num>
  <w:num w:numId="3" w16cid:durableId="18127483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90423333">
    <w:abstractNumId w:val="3"/>
  </w:num>
  <w:num w:numId="5" w16cid:durableId="1297833206">
    <w:abstractNumId w:val="3"/>
  </w:num>
  <w:num w:numId="6" w16cid:durableId="387843214">
    <w:abstractNumId w:val="1"/>
  </w:num>
  <w:num w:numId="7" w16cid:durableId="1053651330">
    <w:abstractNumId w:val="6"/>
  </w:num>
  <w:num w:numId="8" w16cid:durableId="872570255">
    <w:abstractNumId w:val="0"/>
  </w:num>
  <w:num w:numId="9" w16cid:durableId="525144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7414492">
    <w:abstractNumId w:val="7"/>
  </w:num>
  <w:num w:numId="11" w16cid:durableId="1452044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485"/>
    <w:rsid w:val="000100E3"/>
    <w:rsid w:val="0004064C"/>
    <w:rsid w:val="00091C51"/>
    <w:rsid w:val="0009298F"/>
    <w:rsid w:val="000D52A4"/>
    <w:rsid w:val="000E37CF"/>
    <w:rsid w:val="0012411E"/>
    <w:rsid w:val="00136291"/>
    <w:rsid w:val="0017167B"/>
    <w:rsid w:val="001A7CB9"/>
    <w:rsid w:val="001F655D"/>
    <w:rsid w:val="0034032D"/>
    <w:rsid w:val="0034277E"/>
    <w:rsid w:val="003545B7"/>
    <w:rsid w:val="00366BFB"/>
    <w:rsid w:val="003742DB"/>
    <w:rsid w:val="003A5B0C"/>
    <w:rsid w:val="003C6414"/>
    <w:rsid w:val="00412469"/>
    <w:rsid w:val="004301C4"/>
    <w:rsid w:val="00433AE9"/>
    <w:rsid w:val="004B1C16"/>
    <w:rsid w:val="004F4D63"/>
    <w:rsid w:val="00535A26"/>
    <w:rsid w:val="005C7229"/>
    <w:rsid w:val="005D08E5"/>
    <w:rsid w:val="005D16A4"/>
    <w:rsid w:val="00603C97"/>
    <w:rsid w:val="0061295C"/>
    <w:rsid w:val="006268AB"/>
    <w:rsid w:val="00637A20"/>
    <w:rsid w:val="00642F80"/>
    <w:rsid w:val="00666AED"/>
    <w:rsid w:val="00667D1A"/>
    <w:rsid w:val="00670457"/>
    <w:rsid w:val="006A0B71"/>
    <w:rsid w:val="006A40E9"/>
    <w:rsid w:val="006B3E92"/>
    <w:rsid w:val="006F627E"/>
    <w:rsid w:val="00726268"/>
    <w:rsid w:val="0073717E"/>
    <w:rsid w:val="00742536"/>
    <w:rsid w:val="007723AB"/>
    <w:rsid w:val="00782BBA"/>
    <w:rsid w:val="007850D8"/>
    <w:rsid w:val="007905DE"/>
    <w:rsid w:val="007937DA"/>
    <w:rsid w:val="007A0C19"/>
    <w:rsid w:val="007C0C36"/>
    <w:rsid w:val="007C7620"/>
    <w:rsid w:val="007D1B42"/>
    <w:rsid w:val="007D5BDB"/>
    <w:rsid w:val="007D77F7"/>
    <w:rsid w:val="007E52DA"/>
    <w:rsid w:val="0080725E"/>
    <w:rsid w:val="008A5C0D"/>
    <w:rsid w:val="008D58AD"/>
    <w:rsid w:val="008E1B5F"/>
    <w:rsid w:val="00992D16"/>
    <w:rsid w:val="00994B88"/>
    <w:rsid w:val="009974E9"/>
    <w:rsid w:val="009A6485"/>
    <w:rsid w:val="009B66B1"/>
    <w:rsid w:val="009E3B38"/>
    <w:rsid w:val="009E7B16"/>
    <w:rsid w:val="00A1296F"/>
    <w:rsid w:val="00A137C6"/>
    <w:rsid w:val="00A26C96"/>
    <w:rsid w:val="00A95C33"/>
    <w:rsid w:val="00A95DD5"/>
    <w:rsid w:val="00AB15DA"/>
    <w:rsid w:val="00AD0BC4"/>
    <w:rsid w:val="00AF660F"/>
    <w:rsid w:val="00B55CCB"/>
    <w:rsid w:val="00B74174"/>
    <w:rsid w:val="00BA6D96"/>
    <w:rsid w:val="00BC4DC4"/>
    <w:rsid w:val="00BE5F04"/>
    <w:rsid w:val="00BE6D72"/>
    <w:rsid w:val="00C2180A"/>
    <w:rsid w:val="00C27671"/>
    <w:rsid w:val="00C447C1"/>
    <w:rsid w:val="00C92BC0"/>
    <w:rsid w:val="00CB63A5"/>
    <w:rsid w:val="00D15B38"/>
    <w:rsid w:val="00D76BD7"/>
    <w:rsid w:val="00D8266B"/>
    <w:rsid w:val="00D96DD7"/>
    <w:rsid w:val="00E11C5A"/>
    <w:rsid w:val="00E13866"/>
    <w:rsid w:val="00E16610"/>
    <w:rsid w:val="00E46856"/>
    <w:rsid w:val="00EA0A67"/>
    <w:rsid w:val="00EA77FC"/>
    <w:rsid w:val="00ED0542"/>
    <w:rsid w:val="00EF56F5"/>
    <w:rsid w:val="00F0058D"/>
    <w:rsid w:val="00F13AA7"/>
    <w:rsid w:val="00F32E09"/>
    <w:rsid w:val="00F7732F"/>
    <w:rsid w:val="00FA7855"/>
    <w:rsid w:val="00FB370A"/>
    <w:rsid w:val="00FC482C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3BB3"/>
  <w15:chartTrackingRefBased/>
  <w15:docId w15:val="{6301558E-C946-4E20-81D5-7B186C48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13A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3A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2">
    <w:name w:val="Plain Table 2"/>
    <w:basedOn w:val="Standardowy"/>
    <w:uiPriority w:val="42"/>
    <w:rsid w:val="009A64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A6485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A6485"/>
    <w:rPr>
      <w:rFonts w:ascii="Cambria" w:hAnsi="Cambria"/>
      <w:sz w:val="20"/>
    </w:rPr>
  </w:style>
  <w:style w:type="paragraph" w:styleId="Stopka">
    <w:name w:val="footer"/>
    <w:basedOn w:val="Normalny"/>
    <w:link w:val="StopkaZnak"/>
    <w:uiPriority w:val="99"/>
    <w:unhideWhenUsed/>
    <w:rsid w:val="009A6485"/>
    <w:pPr>
      <w:tabs>
        <w:tab w:val="center" w:pos="4536"/>
        <w:tab w:val="right" w:pos="9072"/>
      </w:tabs>
      <w:spacing w:after="0" w:line="240" w:lineRule="auto"/>
    </w:pPr>
    <w:rPr>
      <w:rFonts w:ascii="Cambria" w:hAnsi="Cambria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A6485"/>
    <w:rPr>
      <w:rFonts w:ascii="Cambria" w:hAnsi="Cambria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485"/>
    <w:pPr>
      <w:spacing w:line="240" w:lineRule="auto"/>
    </w:pPr>
    <w:rPr>
      <w:rFonts w:ascii="Cambria" w:hAnsi="Cambr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485"/>
    <w:rPr>
      <w:rFonts w:ascii="Cambria" w:hAnsi="Cambria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648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64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A648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3A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3A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F13AA7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F13AA7"/>
    <w:pPr>
      <w:numPr>
        <w:numId w:val="8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13A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Monika Dudzik</cp:lastModifiedBy>
  <cp:revision>2</cp:revision>
  <dcterms:created xsi:type="dcterms:W3CDTF">2023-05-31T08:48:00Z</dcterms:created>
  <dcterms:modified xsi:type="dcterms:W3CDTF">2023-05-31T08:48:00Z</dcterms:modified>
</cp:coreProperties>
</file>