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4EFA" w14:textId="77777777" w:rsidR="00A44333" w:rsidRPr="00F96631" w:rsidRDefault="00AA2311" w:rsidP="00AA2311">
      <w:pPr>
        <w:jc w:val="center"/>
        <w:rPr>
          <w:b/>
          <w:sz w:val="28"/>
          <w:szCs w:val="28"/>
        </w:rPr>
      </w:pPr>
      <w:r w:rsidRPr="00F96631">
        <w:rPr>
          <w:b/>
          <w:sz w:val="28"/>
          <w:szCs w:val="28"/>
        </w:rPr>
        <w:t>ANKIETA KONSULTACYJNA</w:t>
      </w:r>
    </w:p>
    <w:p w14:paraId="20989E7F" w14:textId="77777777" w:rsidR="00AA2311" w:rsidRDefault="00AA2311" w:rsidP="00AA2311">
      <w:pPr>
        <w:jc w:val="center"/>
        <w:rPr>
          <w:b/>
        </w:rPr>
      </w:pPr>
      <w:r>
        <w:rPr>
          <w:b/>
        </w:rPr>
        <w:t>w sprawie nadania miejscowości Sobków statusu miasta</w:t>
      </w:r>
    </w:p>
    <w:p w14:paraId="1A05212A" w14:textId="77777777" w:rsidR="00AA2311" w:rsidRDefault="00AA2311" w:rsidP="00AA2311">
      <w:pPr>
        <w:rPr>
          <w:b/>
        </w:rPr>
      </w:pPr>
      <w:r>
        <w:rPr>
          <w:b/>
        </w:rPr>
        <w:t>Dane osoby wypełniającej ankietę:</w:t>
      </w:r>
    </w:p>
    <w:p w14:paraId="51D6167B" w14:textId="77777777" w:rsidR="00AA2311" w:rsidRDefault="00AA2311" w:rsidP="00AA2311">
      <w:r w:rsidRPr="00AA2311">
        <w:t>Nazwisko i imię:…………………</w:t>
      </w:r>
      <w:r>
        <w:t>…………………………………………………………………………………………………………………</w:t>
      </w:r>
    </w:p>
    <w:p w14:paraId="1D295ECD" w14:textId="77777777" w:rsidR="00AA2311" w:rsidRDefault="00AA2311" w:rsidP="00AA2311">
      <w:r>
        <w:t>Adres zamieszkania………………………………………………………………………………………………………………………………</w:t>
      </w:r>
    </w:p>
    <w:p w14:paraId="5726AA73" w14:textId="77777777" w:rsidR="00AA2311" w:rsidRDefault="00AA2311" w:rsidP="00AA2311"/>
    <w:p w14:paraId="0165DEAA" w14:textId="77777777" w:rsidR="00AA2311" w:rsidRPr="00AA2311" w:rsidRDefault="00AA2311" w:rsidP="00AA2311">
      <w:pPr>
        <w:rPr>
          <w:b/>
        </w:rPr>
      </w:pPr>
      <w:r w:rsidRPr="00AA2311">
        <w:rPr>
          <w:b/>
        </w:rPr>
        <w:t>Pytanie ankietowe:</w:t>
      </w:r>
    </w:p>
    <w:p w14:paraId="3C1BCDEA" w14:textId="77777777" w:rsidR="00AA2311" w:rsidRPr="00AA2311" w:rsidRDefault="00AA2311" w:rsidP="00AA2311">
      <w:pPr>
        <w:rPr>
          <w:b/>
        </w:rPr>
      </w:pPr>
    </w:p>
    <w:p w14:paraId="11B75FA8" w14:textId="77777777" w:rsidR="00AA2311" w:rsidRPr="00AA2311" w:rsidRDefault="00AA2311" w:rsidP="00AA231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CF43" wp14:editId="55BE081E">
                <wp:simplePos x="0" y="0"/>
                <wp:positionH relativeFrom="margin">
                  <wp:align>left</wp:align>
                </wp:positionH>
                <wp:positionV relativeFrom="paragraph">
                  <wp:posOffset>281941</wp:posOffset>
                </wp:positionV>
                <wp:extent cx="1524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B780" id="Prostokąt 1" o:spid="_x0000_s1026" style="position:absolute;margin-left:0;margin-top:22.2pt;width:12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GXYAIAAAoFAAAOAAAAZHJzL2Uyb0RvYy54bWysVM1OGzEQvlfqO1i+l81GobQRGxQFUVVC&#10;EBUqzsZrJytsjzt2sknvfbM+GGPvZoMo6qHqxTvj+f/8zZ5f7KxhW4WhAVfx8mTEmXIS6satKv79&#10;/urDJ85CFK4WBpyq+F4FfjF7/+689VM1hjWYWiGjJC5MW1/xdYx+WhRBrpUV4QS8cmTUgFZEUnFV&#10;1Chaym5NMR6NPhYtYO0RpAqBbi87I5/l/ForGW+1DioyU3HqLeYT8/mYzmJ2LqYrFH7dyL4N8Q9d&#10;WNE4KjqkuhRRsA02f6SyjUQIoOOJBFuA1o1UeQaaphy9muZuLbzKsxA4wQ8whf+XVt5sl8iamt6O&#10;MycsPdGSGozw9PtXZGXCp/VhSm53fom9FkhMw+402vSlMdguY7ofMFW7yCRdlqfjyYiQl2Qqz8rJ&#10;aca8OAZ7DPGLAsuSUHGkJ8tIiu11iFSQXA8upKRmuvJZinujUgfGfVOaxqCC4xydCaQWBtlW0NPX&#10;T3kUypU9U4hujBmCyreCTDwE9b4pTGVSDYGjtwKP1QbvXBFcHAJt4wD/Hqw7/8PU3axp7Eeo9/Rq&#10;CB2dg5dXDYF3LUJcCiT+Et60k/GWDm2grTj0EmdrwJ9v3Sd/ohVZOWtpHyoefmwEKs7MV0eE+1xO&#10;JmmBsjI5PRuTgi8tjy8tbmMXQLgTqai7LCb/aA6iRrAPtLrzVJVMwkmqXXEZ8aAsYrentPxSzefZ&#10;jZbGi3jt7rxMyROqiRz3uweBvmdQJOrdwGF3xPQVkTrfFOlgvomgm8yyI6493rRwmXz9zyFt9Es9&#10;ex1/YbNnAAAA//8DAFBLAwQUAAYACAAAACEAI9167NoAAAAFAQAADwAAAGRycy9kb3ducmV2Lnht&#10;bEyPwU7DMBBE70j8g7VI3KjTymohxKkqBCcQFYUDRzdekgh7Hdlukv49ywmOoxnNvKm2s3dixJj6&#10;QBqWiwIEUhNsT62Gj/enm1sQKRuyxgVCDWdMsK0vLypT2jDRG46H3AouoVQaDV3OQyllajr0Ji3C&#10;gMTeV4jeZJaxlTaaicu9k6uiWEtveuKFzgz40GHzfTh5DWHfn90u3r2OL7j5fN7nYprXj1pfX827&#10;exAZ5/wXhl98RoeamY7hRDYJp4GPZA1KKRDsrhTro4bNUoGsK/mfvv4BAAD//wMAUEsBAi0AFAAG&#10;AAgAAAAhALaDOJL+AAAA4QEAABMAAAAAAAAAAAAAAAAAAAAAAFtDb250ZW50X1R5cGVzXS54bWxQ&#10;SwECLQAUAAYACAAAACEAOP0h/9YAAACUAQAACwAAAAAAAAAAAAAAAAAvAQAAX3JlbHMvLnJlbHNQ&#10;SwECLQAUAAYACAAAACEAakyxl2ACAAAKBQAADgAAAAAAAAAAAAAAAAAuAgAAZHJzL2Uyb0RvYy54&#10;bWxQSwECLQAUAAYACAAAACEAI9167NoAAAAF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AA2311">
        <w:rPr>
          <w:b/>
        </w:rPr>
        <w:t>Czy jesteś za nadaniem miejscowości Sobków statusu miasta?</w:t>
      </w:r>
    </w:p>
    <w:p w14:paraId="42DD6036" w14:textId="77777777" w:rsidR="00AA2311" w:rsidRPr="00AA2311" w:rsidRDefault="00AA2311" w:rsidP="00AA2311">
      <w:pPr>
        <w:rPr>
          <w:b/>
          <w:sz w:val="28"/>
          <w:szCs w:val="28"/>
        </w:rPr>
      </w:pPr>
      <w:r>
        <w:t xml:space="preserve">          </w:t>
      </w:r>
      <w:r w:rsidRPr="00AA2311">
        <w:rPr>
          <w:b/>
          <w:sz w:val="28"/>
          <w:szCs w:val="28"/>
        </w:rPr>
        <w:t>TAK</w:t>
      </w:r>
    </w:p>
    <w:p w14:paraId="41C0C997" w14:textId="77777777" w:rsidR="00AA2311" w:rsidRDefault="00AA2311" w:rsidP="00AA2311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A4B60" wp14:editId="1B3A91F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900BC" id="Prostokąt 2" o:spid="_x0000_s1026" style="position:absolute;margin-left:0;margin-top:1.25pt;width:12.7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R9gQIAABUFAAAOAAAAZHJzL2Uyb0RvYy54bWysVMlu2zAQvRfoPxC8N7IEZxMiB0YCFwWC&#10;xIBT5MxQlCWUW0nasnvvn/XD+kgpibOciupAcTjDWd684cXlTkmyFc53Rlc0P5pQIjQ3dafXFf1+&#10;v/hyRokPTNdMGi0quheeXs4+f7robSkK0xpZC0fgRPuytxVtQ7BllnneCsX8kbFCQ9kYp1iA6NZZ&#10;7VgP70pmxWRykvXG1dYZLrzH6fWgpLPkv2kED3dN40UgsqLILaTVpfUxrtnsgpVrx2zb8TEN9g9Z&#10;KNZpBH12dc0CIxvXvXOlOu6MN0044kZlpmk6LlINqCafvKlm1TIrUi0Ax9tnmPz/c8tvt0tHurqi&#10;BSWaKbRoiQSD+fHndyBFxKe3voTZyi7dKHlsY7G7xqn4RxlklzDdP2MqdoFwHOYn+XlxTAmHKj/N&#10;p8cJ8+zlsnU+fBVGkbipqEPLEpJse+MDAsL0ySTG8kZ29aKTMgl7fyUd2TJ0F6SoTU+JZD7gsKKL&#10;9MUK4OLVNalJj2yK0wkowRlo10gWsFUWQHi9poTJNfjMg0u5vLrt3wW9R7EHgSfp+yhwLOSa+XbI&#10;OHmNZqxUXcAYyE5V9OzwttRRKxKRRzhiO4YGxN2jqfdooDMDs73liw5BbgDCkjlQGRViPMMdlkYa&#10;lG3GHSWtcb8+Oo/2YBi0lPQYDUDyc8OcQInfNLh3nk+ncZaSMD0+LSC4Q83joUZv1JVBf3I8BJan&#10;bbQP8mnbOKMeMMXzGBUqpjliD+CPwlUYRhbvABfzeTLD/FgWbvTK8ug84hThvd89MGdHMgU05tY8&#10;jREr33BqsI03tZlvgmm6RLgXXEGdKGD2EonGdyIO96GcrF5es9lfAAAA//8DAFBLAwQUAAYACAAA&#10;ACEAhqL27toAAAAEAQAADwAAAGRycy9kb3ducmV2LnhtbEyPzWrDMBCE74W8g9hAb40cg0vjWg4l&#10;UCiFHur+nBVra5lYK2PJjpqn7/bUnoZllplvqn1yg1hwCr0nBdtNBgKp9aanTsH72+PNHYgQNRk9&#10;eEIF3xhgX6+uKl0af6ZXXJrYCQ6hUGoFNsaxlDK0Fp0OGz8isfflJ6cjn1MnzaTPHO4GmWfZrXS6&#10;J26wesSDxfbUzE7Bc7jMS2vCS7LJPu0+PrNLQyelrtfp4R5ExBT/nuEXn9GhZqajn8kEMSjgIVFB&#10;XoBgMy9Yj6y7AmRdyf/w9Q8AAAD//wMAUEsBAi0AFAAGAAgAAAAhALaDOJL+AAAA4QEAABMAAAAA&#10;AAAAAAAAAAAAAAAAAFtDb250ZW50X1R5cGVzXS54bWxQSwECLQAUAAYACAAAACEAOP0h/9YAAACU&#10;AQAACwAAAAAAAAAAAAAAAAAvAQAAX3JlbHMvLnJlbHNQSwECLQAUAAYACAAAACEAJ3+EfYECAAAV&#10;BQAADgAAAAAAAAAAAAAAAAAuAgAAZHJzL2Uyb0RvYy54bWxQSwECLQAUAAYACAAAACEAhqL27toA&#10;AAAE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   </w:t>
      </w:r>
      <w:r w:rsidRPr="00AA2311">
        <w:rPr>
          <w:b/>
          <w:sz w:val="28"/>
          <w:szCs w:val="28"/>
        </w:rPr>
        <w:t>NIE</w:t>
      </w:r>
    </w:p>
    <w:p w14:paraId="1C0274C2" w14:textId="77777777" w:rsidR="00AA2311" w:rsidRDefault="00AA2311" w:rsidP="00AA2311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EA6BE" wp14:editId="344FA4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79922" id="Prostokąt 3" o:spid="_x0000_s1026" style="position:absolute;margin-left:0;margin-top:0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V7gQIAABUFAAAOAAAAZHJzL2Uyb0RvYy54bWysVMlu2zAQvRfoPxC8N7IcZxMiB0YCFwWC&#10;xEBS5MxQlE2UW0nasnvvn/XD+kgpibOciupAcTjDWd684fnFViuyET5Ia2paHowoEYbbRpplTb/f&#10;z7+cUhIiMw1T1oia7kSgF9PPn847V4mxXVnVCE/gxISqczVdxeiqogh8JTQLB9YJA2VrvWYRol8W&#10;jWcdvGtVjEej46KzvnHechECTq96JZ1m/20reLxt2yAiUTVFbjGvPq+PaS2m56xaeuZWkg9psH/I&#10;QjNpEPTZ1RWLjKy9fOdKS+5tsG084FYXtm0lF7kGVFOO3lRzt2JO5FoATnDPMIX/55bfbBaeyKam&#10;h5QYptGiBRKM9sef35EcJnw6FyqY3bmFH6SAbSp223qd/iiDbDOmu2dMxTYSjsPyuDwbH1HCoSpP&#10;yslRxrx4uex8iF+F1SRtaurRsowk21yHiIAwfTJJsYJVsplLpbKwC5fKkw1Dd0GKxnaUKBYiDms6&#10;z1+qAC5eXVOGdMhmfDICJTgD7VrFIrbaAYhglpQwtQSfefQ5l1e3w7ug9yh2L/Aofx8FToVcsbDq&#10;M85ekxmrtIwYAyV1TU/3byuTtCITeYAjtaNvQNo92maHBnrbMzs4PpcIcg0QFsyDyqgQ4xlvsbTK&#10;omw77ChZWf/ro/NkD4ZBS0mH0QAkP9fMC5T4zYB7Z+VkkmYpC5OjkzEEv6953NeYtb606E+Jh8Dx&#10;vE32UT1tW2/1A6Z4lqJCxQxH7B78QbiM/cjiHeBiNstmmB/H4rW5czw5TzgleO+3D8y7gUwRjbmx&#10;T2PEqjec6m3TTWNn62hbmQn3giuokwTMXibR8E6k4d6Xs9XLazb9CwAA//8DAFBLAwQUAAYACAAA&#10;ACEADijl3NkAAAADAQAADwAAAGRycy9kb3ducmV2LnhtbEyPQUvEMBCF74L/IYzgzU1cWHW7TRcR&#10;BBE82FXP2WZsyjaT0qTduL/e0Yte5jG84b1vym32vZhxjF0gDdcLBQKpCbajVsPb7vHqDkRMhqzp&#10;A6GGL4ywrc7PSlPYcKRXnOvUCg6hWBgNLqWhkDI2Dr2JizAgsfcZRm8Sr2Mr7WiOHO57uVTqRnrT&#10;ETc4M+CDw+ZQT17DczxNc2PjS3bZPa3fP9SppoPWlxf5fgMiYU5/x/CDz+hQMdM+TGSj6DXwI+l3&#10;srdcrUDsWW8VyKqU/9mrbwAAAP//AwBQSwECLQAUAAYACAAAACEAtoM4kv4AAADhAQAAEwAAAAAA&#10;AAAAAAAAAAAAAAAAW0NvbnRlbnRfVHlwZXNdLnhtbFBLAQItABQABgAIAAAAIQA4/SH/1gAAAJQB&#10;AAALAAAAAAAAAAAAAAAAAC8BAABfcmVscy8ucmVsc1BLAQItABQABgAIAAAAIQDTyoV7gQIAABUF&#10;AAAOAAAAAAAAAAAAAAAAAC4CAABkcnMvZTJvRG9jLnhtbFBLAQItABQABgAIAAAAIQAOKOXc2QAA&#10;AAMBAAAPAAAAAAAAAAAAAAAAANs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WSTRZYMUJĘ SIĘ</w:t>
      </w:r>
    </w:p>
    <w:p w14:paraId="2545F438" w14:textId="77777777" w:rsidR="00AA2311" w:rsidRPr="00AA2311" w:rsidRDefault="00AA2311" w:rsidP="00AA2311">
      <w:pPr>
        <w:rPr>
          <w:b/>
          <w:sz w:val="24"/>
          <w:szCs w:val="24"/>
        </w:rPr>
      </w:pPr>
    </w:p>
    <w:p w14:paraId="07B6D599" w14:textId="77777777" w:rsidR="00AA2311" w:rsidRDefault="00AA2311" w:rsidP="00AA2311">
      <w:pPr>
        <w:rPr>
          <w:b/>
          <w:sz w:val="24"/>
          <w:szCs w:val="24"/>
        </w:rPr>
      </w:pPr>
      <w:r w:rsidRPr="00AA2311">
        <w:rPr>
          <w:b/>
          <w:sz w:val="24"/>
          <w:szCs w:val="24"/>
        </w:rPr>
        <w:t>UWAGI:</w:t>
      </w:r>
    </w:p>
    <w:p w14:paraId="0C2D0C7A" w14:textId="77777777" w:rsidR="00AA2311" w:rsidRDefault="00AA2311" w:rsidP="00AA2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45925" w14:textId="77777777" w:rsidR="00AA2311" w:rsidRDefault="009E6EE2" w:rsidP="00AA2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Miejscowość …………………………………….., dnia……………………</w:t>
      </w:r>
      <w:r w:rsidR="00AA2311">
        <w:rPr>
          <w:b/>
          <w:sz w:val="24"/>
          <w:szCs w:val="24"/>
        </w:rPr>
        <w:t xml:space="preserve">                                             </w:t>
      </w:r>
    </w:p>
    <w:p w14:paraId="541CBC74" w14:textId="77777777" w:rsidR="00AA2311" w:rsidRDefault="00AA2311" w:rsidP="00AA2311">
      <w:pPr>
        <w:rPr>
          <w:sz w:val="20"/>
          <w:szCs w:val="20"/>
        </w:rPr>
      </w:pPr>
      <w:r w:rsidRPr="00AA231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A2311">
        <w:rPr>
          <w:sz w:val="20"/>
          <w:szCs w:val="20"/>
        </w:rPr>
        <w:t>(czytelny podpis mieszkańca)</w:t>
      </w:r>
    </w:p>
    <w:p w14:paraId="6D768A13" w14:textId="77777777" w:rsidR="00AA2311" w:rsidRPr="00F96631" w:rsidRDefault="00AA2311" w:rsidP="00AA2311">
      <w:pPr>
        <w:rPr>
          <w:b/>
        </w:rPr>
      </w:pPr>
      <w:r w:rsidRPr="00F96631">
        <w:rPr>
          <w:b/>
        </w:rPr>
        <w:t>Informacja o ankiecie:</w:t>
      </w:r>
    </w:p>
    <w:p w14:paraId="779BF63B" w14:textId="77777777" w:rsidR="00AA2311" w:rsidRDefault="00AA2311" w:rsidP="00AA2311">
      <w:pPr>
        <w:rPr>
          <w:sz w:val="20"/>
          <w:szCs w:val="20"/>
        </w:rPr>
      </w:pPr>
      <w:r>
        <w:rPr>
          <w:sz w:val="20"/>
          <w:szCs w:val="20"/>
        </w:rPr>
        <w:t>Konsultacje przeprowadzane są w celu zasięgnięcia opinii mieszkańców Gminy Sobków w sprawie nadania miejscowości Sobków statusu miasta</w:t>
      </w:r>
      <w:r w:rsidR="007A3706">
        <w:rPr>
          <w:sz w:val="20"/>
          <w:szCs w:val="20"/>
        </w:rPr>
        <w:t>.</w:t>
      </w:r>
    </w:p>
    <w:p w14:paraId="3542350A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>Oddanie głosu polega na postawieniu znaku „X” w kratce znajdującej się z lewej strony wyłącznie obok jednego wariantu: „TAK”, „NIE”, „WSTRZYMUJĘ SIĘ”. W rubryce  „UWAGI” można ewentualnie zaprezentować dodatkowe opinie lub propozycje.</w:t>
      </w:r>
    </w:p>
    <w:p w14:paraId="47F980FF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>Głos uznaje się za nieważny, gdy:</w:t>
      </w:r>
    </w:p>
    <w:p w14:paraId="49D69199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>- znak „X” znajduje się w więcej niż jednej kratce,</w:t>
      </w:r>
    </w:p>
    <w:p w14:paraId="479C880D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 xml:space="preserve">-znak ”X” nie został </w:t>
      </w:r>
      <w:r w:rsidR="00F96631">
        <w:rPr>
          <w:sz w:val="20"/>
          <w:szCs w:val="20"/>
        </w:rPr>
        <w:t>postawiony</w:t>
      </w:r>
      <w:r>
        <w:rPr>
          <w:sz w:val="20"/>
          <w:szCs w:val="20"/>
        </w:rPr>
        <w:t xml:space="preserve"> w żadnej kratce,</w:t>
      </w:r>
    </w:p>
    <w:p w14:paraId="5B1C4306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 xml:space="preserve">-ankieta konsultacyjna nie zawiera </w:t>
      </w:r>
      <w:r w:rsidR="00F96631">
        <w:rPr>
          <w:sz w:val="20"/>
          <w:szCs w:val="20"/>
        </w:rPr>
        <w:t>danych</w:t>
      </w:r>
      <w:r>
        <w:rPr>
          <w:sz w:val="20"/>
          <w:szCs w:val="20"/>
        </w:rPr>
        <w:t xml:space="preserve"> umożliwiających </w:t>
      </w:r>
      <w:r w:rsidR="00F96631">
        <w:rPr>
          <w:sz w:val="20"/>
          <w:szCs w:val="20"/>
        </w:rPr>
        <w:t>identyfikację</w:t>
      </w:r>
      <w:r>
        <w:rPr>
          <w:sz w:val="20"/>
          <w:szCs w:val="20"/>
        </w:rPr>
        <w:t xml:space="preserve"> osoby wypełniającej ankietę.</w:t>
      </w:r>
    </w:p>
    <w:p w14:paraId="66441106" w14:textId="77777777" w:rsidR="007A3706" w:rsidRDefault="007A3706" w:rsidP="00AA2311">
      <w:pPr>
        <w:rPr>
          <w:sz w:val="20"/>
          <w:szCs w:val="20"/>
        </w:rPr>
      </w:pPr>
      <w:r>
        <w:rPr>
          <w:sz w:val="20"/>
          <w:szCs w:val="20"/>
        </w:rPr>
        <w:t xml:space="preserve">Wypełnione ankiety można </w:t>
      </w:r>
      <w:r w:rsidR="00F96631">
        <w:rPr>
          <w:sz w:val="20"/>
          <w:szCs w:val="20"/>
        </w:rPr>
        <w:t>składać</w:t>
      </w:r>
      <w:r w:rsidR="00857DFD">
        <w:rPr>
          <w:sz w:val="20"/>
          <w:szCs w:val="20"/>
        </w:rPr>
        <w:t xml:space="preserve"> w terminie od 10 maja 2023 do 10 lipca 2023</w:t>
      </w:r>
    </w:p>
    <w:p w14:paraId="5C4DF6D5" w14:textId="77777777" w:rsidR="007A3706" w:rsidRDefault="00F96631" w:rsidP="007A370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7A3706">
        <w:rPr>
          <w:sz w:val="20"/>
          <w:szCs w:val="20"/>
        </w:rPr>
        <w:t xml:space="preserve"> Urzędzie Gminy w Sobkowie ul. Plac Wolności 12, 28-305 Sobków</w:t>
      </w:r>
    </w:p>
    <w:p w14:paraId="3603398C" w14:textId="77777777" w:rsidR="007A3706" w:rsidRDefault="00F96631" w:rsidP="007A370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7A3706">
        <w:rPr>
          <w:sz w:val="20"/>
          <w:szCs w:val="20"/>
        </w:rPr>
        <w:t>istownie na adres Urzędu Gminy w Sobkowie ul. Plac Wolności 12, 28-305 Sobków</w:t>
      </w:r>
    </w:p>
    <w:p w14:paraId="34C3867A" w14:textId="4EEF60CB" w:rsidR="00AA2311" w:rsidRDefault="00F96631" w:rsidP="00AA231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7A3706">
        <w:rPr>
          <w:sz w:val="20"/>
          <w:szCs w:val="20"/>
        </w:rPr>
        <w:t>ocztą elektroniczną na adres:</w:t>
      </w:r>
      <w:r>
        <w:rPr>
          <w:sz w:val="20"/>
          <w:szCs w:val="20"/>
        </w:rPr>
        <w:t xml:space="preserve"> </w:t>
      </w:r>
      <w:hyperlink r:id="rId5" w:history="1">
        <w:r w:rsidR="007908A8" w:rsidRPr="00F93B6D">
          <w:rPr>
            <w:rStyle w:val="Hipercze"/>
            <w:sz w:val="20"/>
            <w:szCs w:val="20"/>
          </w:rPr>
          <w:t>sekretariat@sobkow.pl</w:t>
        </w:r>
      </w:hyperlink>
    </w:p>
    <w:p w14:paraId="63DBFD07" w14:textId="77777777" w:rsidR="0059435C" w:rsidRDefault="0059435C" w:rsidP="0059435C">
      <w:pPr>
        <w:pStyle w:val="Tekstpodstawowy"/>
        <w:jc w:val="center"/>
        <w:rPr>
          <w:b/>
        </w:rPr>
      </w:pPr>
      <w:r>
        <w:rPr>
          <w:b/>
        </w:rPr>
        <w:lastRenderedPageBreak/>
        <w:t>OBOWIĄZEK INFORMACYJNY W ZAKRESIE PRZETWARZANIA DANYCH OSOBOWYCH</w:t>
      </w:r>
      <w:r>
        <w:rPr>
          <w:b/>
        </w:rPr>
        <w:br/>
        <w:t>(KLAUZULA INFORMACYJNA)</w:t>
      </w:r>
    </w:p>
    <w:p w14:paraId="0986D30F" w14:textId="77777777" w:rsidR="0059435C" w:rsidRDefault="0059435C" w:rsidP="0059435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</w:t>
      </w:r>
      <w:r>
        <w:rPr>
          <w:b/>
          <w:bCs/>
          <w:sz w:val="20"/>
          <w:szCs w:val="20"/>
        </w:rPr>
        <w:t>„RODO”</w:t>
      </w:r>
      <w:r>
        <w:rPr>
          <w:sz w:val="20"/>
          <w:szCs w:val="20"/>
        </w:rPr>
        <w:t xml:space="preserve"> i dbając o Państwa dane osobowe przetwarzane przez nas informujemy, że:</w:t>
      </w:r>
    </w:p>
    <w:p w14:paraId="145B8DF0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Administratorem Pani/a danych osobowych</w:t>
      </w:r>
      <w:r>
        <w:rPr>
          <w:sz w:val="18"/>
          <w:szCs w:val="18"/>
        </w:rPr>
        <w:t xml:space="preserve"> jest</w:t>
      </w:r>
      <w:r>
        <w:rPr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eastAsia="pl-PL"/>
        </w:rPr>
        <w:t xml:space="preserve">Wójt Gminy Sobków </w:t>
      </w:r>
      <w:r>
        <w:rPr>
          <w:sz w:val="18"/>
          <w:szCs w:val="18"/>
        </w:rPr>
        <w:t xml:space="preserve">z siedzibą przy ulicy </w:t>
      </w:r>
      <w:r>
        <w:rPr>
          <w:rFonts w:ascii="Calibri" w:eastAsia="Calibri" w:hAnsi="Calibri" w:cs="Calibri"/>
          <w:b/>
          <w:bCs/>
          <w:sz w:val="18"/>
          <w:szCs w:val="18"/>
          <w:lang w:eastAsia="pl-PL"/>
        </w:rPr>
        <w:t>Pl. Wolności 12; 28-305 Sobków</w:t>
      </w:r>
      <w:r>
        <w:rPr>
          <w:sz w:val="18"/>
          <w:szCs w:val="18"/>
        </w:rPr>
        <w:t xml:space="preserve">. Można się z nami skontaktować listownie lub osobiście w naszej siedzibie, telefonicznie pod numerem telefonu </w:t>
      </w:r>
      <w:r>
        <w:rPr>
          <w:rFonts w:ascii="Calibri" w:eastAsia="Calibri" w:hAnsi="Calibri" w:cs="Calibri"/>
          <w:b/>
          <w:bCs/>
          <w:sz w:val="18"/>
          <w:szCs w:val="18"/>
          <w:lang w:eastAsia="pl-PL"/>
        </w:rPr>
        <w:t xml:space="preserve">+48 41 387 10 37 </w:t>
      </w:r>
      <w:r>
        <w:rPr>
          <w:sz w:val="18"/>
          <w:szCs w:val="18"/>
        </w:rPr>
        <w:t xml:space="preserve">za pomocą korespondencji elektronicznej na adres mailowy: </w:t>
      </w:r>
      <w:r>
        <w:rPr>
          <w:b/>
          <w:bCs/>
          <w:sz w:val="18"/>
          <w:szCs w:val="18"/>
        </w:rPr>
        <w:t>sekretariat@sobkow.pl</w:t>
      </w:r>
    </w:p>
    <w:p w14:paraId="1760FF77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Z Inspektorem Ochrony Danych można się skontaktować telefonicznie pod numerem telefonu 665586173 lub za pomocą korespondencji elektronicznej adres: biuro@ochrona-danych.net</w:t>
      </w:r>
    </w:p>
    <w:p w14:paraId="7F353272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Pani/a dane osobowe będziemy przetwarzać w celu i na podstawie prawa związanych z </w:t>
      </w:r>
      <w:bookmarkStart w:id="0" w:name="_Hlk132795228"/>
      <w:r>
        <w:rPr>
          <w:b/>
          <w:bCs/>
          <w:sz w:val="18"/>
          <w:szCs w:val="18"/>
        </w:rPr>
        <w:t>przeprowadzeniem konsultacji z mieszkańcami Gminy Sobków w sprawie nadania miejscowości Sobków statusu miasta</w:t>
      </w:r>
      <w:bookmarkEnd w:id="0"/>
    </w:p>
    <w:p w14:paraId="36DD44CA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przetwarzanie jest niezbędne do wypełnienia obowiązku prawnego ciążącego na administratorze - art. 6 ust. 1 lit. c RODO tj.: Ustawy o samorządzie gminnym.</w:t>
      </w:r>
    </w:p>
    <w:p w14:paraId="61A4B925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Odbiorcami Pani/a danych osobowych</w:t>
      </w:r>
      <w:r>
        <w:rPr>
          <w:sz w:val="18"/>
          <w:szCs w:val="18"/>
        </w:rPr>
        <w:t xml:space="preserve"> mogą być podmioty na podstawie przepisów prawa oraz podmioty, z którymi zawarliśmy umowy powierzenia przetwarzania danych osobowych oraz podmioty świadczące usługi pocztowe zgodnie z wymogami prawnymi.</w:t>
      </w:r>
    </w:p>
    <w:p w14:paraId="075FB063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Pani/a dane osobowe przechowywane będą</w:t>
      </w:r>
      <w:r>
        <w:rPr>
          <w:sz w:val="18"/>
          <w:szCs w:val="18"/>
        </w:rPr>
        <w:t xml:space="preserve"> Pani/a dane osobowe będą przetwarzane przez okres określony w przepisach prawa oraz na podstawie ustawy o archiwach państwowych, w tym Jednolitego Rzeczowego Wykazu Akt.</w:t>
      </w:r>
    </w:p>
    <w:p w14:paraId="7CFE87AC" w14:textId="77777777" w:rsidR="0059435C" w:rsidRDefault="0059435C" w:rsidP="0059435C">
      <w:pPr>
        <w:pStyle w:val="Akapitzlist"/>
        <w:numPr>
          <w:ilvl w:val="0"/>
          <w:numId w:val="2"/>
        </w:numPr>
        <w:spacing w:line="254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Pani/a dane nie będą przekazywane</w:t>
      </w:r>
      <w:r>
        <w:rPr>
          <w:sz w:val="18"/>
          <w:szCs w:val="18"/>
        </w:rPr>
        <w:t xml:space="preserve"> do państw trzecich/organizacji międzynarodowych.</w:t>
      </w:r>
    </w:p>
    <w:p w14:paraId="4BA7DD26" w14:textId="77777777" w:rsidR="0059435C" w:rsidRDefault="0059435C" w:rsidP="0059435C">
      <w:pPr>
        <w:pStyle w:val="Akapitzlist"/>
        <w:numPr>
          <w:ilvl w:val="0"/>
          <w:numId w:val="2"/>
        </w:numPr>
        <w:spacing w:line="254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Pani/a dane nie będą Pani/a dane nie będą podlegały </w:t>
      </w:r>
      <w:r>
        <w:rPr>
          <w:sz w:val="18"/>
          <w:szCs w:val="18"/>
        </w:rPr>
        <w:t>profilowaniu lub zautomatyzowanemu podejmowaniu decyzji.</w:t>
      </w:r>
    </w:p>
    <w:p w14:paraId="01DBEAD4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Pani/a mają prawo:</w:t>
      </w:r>
    </w:p>
    <w:p w14:paraId="6CCC6955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oraz otrzymania ich kopii;</w:t>
      </w:r>
    </w:p>
    <w:p w14:paraId="78F1C30F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sprostowania (poprawiania) swoich danych osobowych;</w:t>
      </w:r>
    </w:p>
    <w:p w14:paraId="6DD51DD8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ograniczenia przetwarzania swoich danych osobowych;</w:t>
      </w:r>
    </w:p>
    <w:p w14:paraId="23E6CA00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usunięcia swoich danych osobowych na podstawie przepisów prawa;</w:t>
      </w:r>
    </w:p>
    <w:p w14:paraId="67E03671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sprzeciwu wobec przetwarzania swoich danych;</w:t>
      </w:r>
    </w:p>
    <w:p w14:paraId="1F958217" w14:textId="77777777" w:rsidR="0059435C" w:rsidRDefault="0059435C" w:rsidP="0059435C">
      <w:pPr>
        <w:pStyle w:val="Akapitzlist"/>
        <w:numPr>
          <w:ilvl w:val="1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wniesienia skargi do Prezesa UODO (na adres Urzędu Ochrony Danych Osobowych, ul. Stawki 2, 00 - 193 Warszawa)</w:t>
      </w:r>
    </w:p>
    <w:p w14:paraId="45AC7B8E" w14:textId="77777777" w:rsidR="0059435C" w:rsidRDefault="0059435C" w:rsidP="0059435C">
      <w:pPr>
        <w:pStyle w:val="Akapitzlist"/>
        <w:numPr>
          <w:ilvl w:val="0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Podanie przez Panią/a danych osobowych jest </w:t>
      </w:r>
      <w:r>
        <w:rPr>
          <w:sz w:val="18"/>
          <w:szCs w:val="18"/>
        </w:rPr>
        <w:t>dobrowolne, a niezbędne dla ważności przeprowadzonych konsultacji społecznych w powyższej sprawie.</w:t>
      </w:r>
    </w:p>
    <w:p w14:paraId="41AF7867" w14:textId="77777777" w:rsidR="0059435C" w:rsidRPr="00F96631" w:rsidRDefault="0059435C" w:rsidP="0059435C">
      <w:pPr>
        <w:pStyle w:val="Akapitzlist"/>
        <w:rPr>
          <w:sz w:val="20"/>
          <w:szCs w:val="20"/>
        </w:rPr>
      </w:pPr>
    </w:p>
    <w:sectPr w:rsidR="0059435C" w:rsidRPr="00F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674FD"/>
    <w:multiLevelType w:val="hybridMultilevel"/>
    <w:tmpl w:val="D8B897E0"/>
    <w:lvl w:ilvl="0" w:tplc="D912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D01"/>
    <w:multiLevelType w:val="hybridMultilevel"/>
    <w:tmpl w:val="EF9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11"/>
    <w:rsid w:val="0059435C"/>
    <w:rsid w:val="007908A8"/>
    <w:rsid w:val="007A3706"/>
    <w:rsid w:val="00857DFD"/>
    <w:rsid w:val="009E6EE2"/>
    <w:rsid w:val="00A44333"/>
    <w:rsid w:val="00AA2311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CB2"/>
  <w15:chartTrackingRefBased/>
  <w15:docId w15:val="{5BD1EDA8-4EAE-456D-9450-F7A724A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43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35C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b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Wojtyś</dc:creator>
  <cp:keywords/>
  <dc:description/>
  <cp:lastModifiedBy>Kamil Gorzała</cp:lastModifiedBy>
  <cp:revision>5</cp:revision>
  <cp:lastPrinted>2023-03-14T13:58:00Z</cp:lastPrinted>
  <dcterms:created xsi:type="dcterms:W3CDTF">2023-03-14T13:35:00Z</dcterms:created>
  <dcterms:modified xsi:type="dcterms:W3CDTF">2023-05-12T08:47:00Z</dcterms:modified>
</cp:coreProperties>
</file>